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C26F" w14:textId="77777777" w:rsidR="00D374BB" w:rsidRPr="00D374BB" w:rsidRDefault="00D374BB">
      <w:pPr>
        <w:rPr>
          <w:rFonts w:ascii="Candara" w:hAnsi="Candara"/>
          <w:b/>
          <w:sz w:val="44"/>
          <w:u w:val="single"/>
        </w:rPr>
      </w:pPr>
      <w:bookmarkStart w:id="0" w:name="_GoBack"/>
      <w:bookmarkEnd w:id="0"/>
      <w:r w:rsidRPr="00D374BB">
        <w:rPr>
          <w:rFonts w:ascii="Candara" w:hAnsi="Candara"/>
          <w:b/>
          <w:sz w:val="44"/>
          <w:u w:val="single"/>
        </w:rPr>
        <w:t>Architectural Drafting Written Assignment</w:t>
      </w:r>
    </w:p>
    <w:p w14:paraId="4CB5C270" w14:textId="77777777" w:rsidR="00D374BB" w:rsidRPr="00D374BB" w:rsidRDefault="00D374BB" w:rsidP="00EF2CBF">
      <w:pPr>
        <w:spacing w:line="264" w:lineRule="auto"/>
        <w:rPr>
          <w:rFonts w:ascii="Candara" w:hAnsi="Candara"/>
        </w:rPr>
      </w:pPr>
      <w:r w:rsidRPr="00D374BB">
        <w:rPr>
          <w:rFonts w:ascii="Candara" w:hAnsi="Candara"/>
          <w:b/>
          <w:sz w:val="28"/>
        </w:rPr>
        <w:t>House Types</w:t>
      </w:r>
      <w:r>
        <w:rPr>
          <w:rFonts w:ascii="Candara" w:hAnsi="Candara"/>
        </w:rPr>
        <w:br/>
      </w:r>
      <w:r w:rsidRPr="00D374BB">
        <w:rPr>
          <w:rFonts w:ascii="Candara" w:hAnsi="Candara"/>
        </w:rPr>
        <w:t>Reference: Design for Residential Construction, p. 183-185</w:t>
      </w:r>
    </w:p>
    <w:p w14:paraId="4CB5C271" w14:textId="77777777" w:rsidR="00614BBF" w:rsidRDefault="00D374BB" w:rsidP="00EF2CBF">
      <w:pPr>
        <w:spacing w:line="288" w:lineRule="auto"/>
        <w:rPr>
          <w:rFonts w:ascii="Candara" w:hAnsi="Candara"/>
          <w:sz w:val="22"/>
        </w:rPr>
      </w:pPr>
      <w:r w:rsidRPr="00D374BB">
        <w:rPr>
          <w:rFonts w:ascii="Candara" w:hAnsi="Candara"/>
          <w:sz w:val="22"/>
        </w:rPr>
        <w:t>1. Explain 2 safety advantages of a single level home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  <w:r w:rsidRPr="00D374BB">
        <w:rPr>
          <w:rFonts w:ascii="Candara" w:hAnsi="Candara"/>
          <w:sz w:val="22"/>
        </w:rPr>
        <w:br/>
        <w:t>2. Explain the function of a roof dormer on a 1½ storey home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  <w:r w:rsidRPr="00D374BB">
        <w:rPr>
          <w:rFonts w:ascii="Candara" w:hAnsi="Candara"/>
          <w:sz w:val="22"/>
        </w:rPr>
        <w:br/>
        <w:t>3. Explain why 1½ and 2 storey homes are well suited to narrow lots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  <w:r w:rsidRPr="00D374BB">
        <w:rPr>
          <w:rFonts w:ascii="Candara" w:hAnsi="Candara"/>
          <w:sz w:val="22"/>
        </w:rPr>
        <w:br/>
        <w:t>4. Exp</w:t>
      </w:r>
      <w:r w:rsidR="00120AFD">
        <w:rPr>
          <w:rFonts w:ascii="Candara" w:hAnsi="Candara"/>
          <w:sz w:val="22"/>
        </w:rPr>
        <w:t>lain whether a one storey or two</w:t>
      </w:r>
      <w:r w:rsidRPr="00D374BB">
        <w:rPr>
          <w:rFonts w:ascii="Candara" w:hAnsi="Candara"/>
          <w:sz w:val="22"/>
        </w:rPr>
        <w:t xml:space="preserve"> storey home (of equal floor area) is easier to heat, and why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  <w:r w:rsidRPr="00D374BB">
        <w:rPr>
          <w:rFonts w:ascii="Candara" w:hAnsi="Candara"/>
          <w:sz w:val="22"/>
        </w:rPr>
        <w:br/>
        <w:t>5. Explain why split-level homes are so well suited to contoured lots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</w:p>
    <w:p w14:paraId="4CB5C272" w14:textId="77777777" w:rsidR="00D374BB" w:rsidRPr="009400BC" w:rsidRDefault="00614BBF" w:rsidP="00EF2CBF">
      <w:pPr>
        <w:spacing w:line="288" w:lineRule="auto"/>
        <w:rPr>
          <w:rFonts w:ascii="Candara" w:hAnsi="Candara"/>
          <w:b/>
          <w:sz w:val="28"/>
        </w:rPr>
      </w:pP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 w:rsidRPr="00614BBF">
        <w:rPr>
          <w:rFonts w:ascii="Candara" w:hAnsi="Candara"/>
          <w:b/>
        </w:rPr>
        <w:tab/>
      </w:r>
      <w:r w:rsidRPr="009400BC">
        <w:rPr>
          <w:rFonts w:ascii="Candara" w:hAnsi="Candara"/>
          <w:b/>
          <w:sz w:val="28"/>
        </w:rPr>
        <w:t>/7</w:t>
      </w:r>
    </w:p>
    <w:p w14:paraId="4CB5C273" w14:textId="77777777" w:rsidR="00D374BB" w:rsidRPr="00D374BB" w:rsidRDefault="00D374BB" w:rsidP="00D374BB">
      <w:pPr>
        <w:rPr>
          <w:rFonts w:ascii="Candara" w:hAnsi="Candara"/>
        </w:rPr>
      </w:pPr>
      <w:r>
        <w:rPr>
          <w:rFonts w:ascii="Candara" w:hAnsi="Candara"/>
          <w:b/>
          <w:sz w:val="28"/>
        </w:rPr>
        <w:t>General Design Considerations</w:t>
      </w:r>
      <w:r>
        <w:rPr>
          <w:rFonts w:ascii="Candara" w:hAnsi="Candara"/>
        </w:rPr>
        <w:br/>
      </w:r>
      <w:r w:rsidRPr="00D374BB">
        <w:rPr>
          <w:rFonts w:ascii="Candara" w:hAnsi="Candara"/>
        </w:rPr>
        <w:t xml:space="preserve">Reference: Design for </w:t>
      </w:r>
      <w:r>
        <w:rPr>
          <w:rFonts w:ascii="Candara" w:hAnsi="Candara"/>
        </w:rPr>
        <w:t>Residential Construction, p. 186-190</w:t>
      </w:r>
    </w:p>
    <w:p w14:paraId="4CB5C274" w14:textId="77777777" w:rsidR="00EF2CBF" w:rsidRPr="00614BBF" w:rsidRDefault="00D374BB" w:rsidP="00EF2CBF">
      <w:pPr>
        <w:spacing w:line="288" w:lineRule="auto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1. Explain why long hallways are undesirable in a home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  <w:r w:rsidRPr="00D374BB">
        <w:rPr>
          <w:rFonts w:ascii="Candara" w:hAnsi="Candara"/>
          <w:sz w:val="22"/>
        </w:rPr>
        <w:br/>
      </w:r>
      <w:r>
        <w:rPr>
          <w:rFonts w:ascii="Candara" w:hAnsi="Candara"/>
          <w:sz w:val="22"/>
        </w:rPr>
        <w:t>2. List and explain 2 areas of the home that should be located side by side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  <w:r w:rsidRPr="00D374BB">
        <w:rPr>
          <w:rFonts w:ascii="Candara" w:hAnsi="Candara"/>
          <w:sz w:val="22"/>
        </w:rPr>
        <w:br/>
        <w:t xml:space="preserve">3. </w:t>
      </w:r>
      <w:r>
        <w:rPr>
          <w:rFonts w:ascii="Candara" w:hAnsi="Candara"/>
          <w:sz w:val="22"/>
        </w:rPr>
        <w:t>List and explain the one room that should be central to all other rooms in the house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  <w:r w:rsidRPr="00D374BB">
        <w:rPr>
          <w:rFonts w:ascii="Candara" w:hAnsi="Candara"/>
          <w:sz w:val="22"/>
        </w:rPr>
        <w:br/>
        <w:t>4.</w:t>
      </w:r>
      <w:r w:rsidR="00EF2CBF">
        <w:rPr>
          <w:rFonts w:ascii="Candara" w:hAnsi="Candara"/>
          <w:sz w:val="22"/>
        </w:rPr>
        <w:t xml:space="preserve"> Give an advantage o</w:t>
      </w:r>
      <w:r>
        <w:rPr>
          <w:rFonts w:ascii="Candara" w:hAnsi="Candara"/>
          <w:sz w:val="22"/>
        </w:rPr>
        <w:t>f a main floor laundry room, and an advantage of a basement laundry area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  <w:r w:rsidR="00EF2CBF">
        <w:rPr>
          <w:rFonts w:ascii="Candara" w:hAnsi="Candara"/>
          <w:sz w:val="22"/>
        </w:rPr>
        <w:br/>
        <w:t xml:space="preserve">5. List and explain 2 areas of the home that </w:t>
      </w:r>
      <w:r w:rsidR="00EF2CBF" w:rsidRPr="00EF2CBF">
        <w:rPr>
          <w:rFonts w:ascii="Candara" w:hAnsi="Candara"/>
          <w:sz w:val="22"/>
          <w:u w:val="single"/>
        </w:rPr>
        <w:t>should not</w:t>
      </w:r>
      <w:r w:rsidR="00EF2CBF">
        <w:rPr>
          <w:rFonts w:ascii="Candara" w:hAnsi="Candara"/>
          <w:sz w:val="22"/>
        </w:rPr>
        <w:t xml:space="preserve"> be located side by side</w:t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  <w:t>/2</w:t>
      </w:r>
      <w:r w:rsidR="00EF2CBF">
        <w:rPr>
          <w:rFonts w:ascii="Candara" w:hAnsi="Candara"/>
          <w:sz w:val="22"/>
        </w:rPr>
        <w:br/>
        <w:t>6. Explain a benefit of locating closets between rooms</w:t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  <w:t>/1</w:t>
      </w:r>
      <w:r w:rsidR="00EF2CBF">
        <w:rPr>
          <w:rFonts w:ascii="Candara" w:hAnsi="Candara"/>
          <w:sz w:val="22"/>
        </w:rPr>
        <w:br/>
        <w:t>7. Describe the considerations involved when choosing door swing direction</w:t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  <w:t>/2</w:t>
      </w:r>
      <w:r w:rsidR="00EF2CBF">
        <w:rPr>
          <w:rFonts w:ascii="Candara" w:hAnsi="Candara"/>
          <w:sz w:val="22"/>
        </w:rPr>
        <w:br/>
        <w:t>8. Explain the effect furniture placement can have on traffic patterns</w:t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  <w:t>/1</w:t>
      </w:r>
      <w:r w:rsidR="00EF2CBF">
        <w:rPr>
          <w:rFonts w:ascii="Candara" w:hAnsi="Candara"/>
          <w:sz w:val="22"/>
        </w:rPr>
        <w:br/>
        <w:t xml:space="preserve">9. </w:t>
      </w:r>
      <w:proofErr w:type="spellStart"/>
      <w:r w:rsidR="00EF2CBF">
        <w:rPr>
          <w:rFonts w:ascii="Candara" w:hAnsi="Candara"/>
          <w:sz w:val="22"/>
        </w:rPr>
        <w:t>Livingrooms</w:t>
      </w:r>
      <w:proofErr w:type="spellEnd"/>
      <w:r w:rsidR="00EF2CBF">
        <w:rPr>
          <w:rFonts w:ascii="Candara" w:hAnsi="Candara"/>
          <w:sz w:val="22"/>
        </w:rPr>
        <w:t xml:space="preserve"> are often the largest single areas in a home. Explain 2 reasons why this is the case.</w:t>
      </w:r>
      <w:r w:rsidR="00EF2CBF">
        <w:rPr>
          <w:rFonts w:ascii="Candara" w:hAnsi="Candara"/>
          <w:sz w:val="22"/>
        </w:rPr>
        <w:tab/>
      </w:r>
      <w:r w:rsidR="00EF2CBF">
        <w:rPr>
          <w:rFonts w:ascii="Candara" w:hAnsi="Candara"/>
          <w:sz w:val="22"/>
        </w:rPr>
        <w:tab/>
        <w:t>/2</w:t>
      </w:r>
      <w:r w:rsidR="00EF2C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br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 w:rsidRPr="009400BC">
        <w:rPr>
          <w:rFonts w:ascii="Candara" w:hAnsi="Candara"/>
          <w:b/>
          <w:sz w:val="28"/>
        </w:rPr>
        <w:t>/</w:t>
      </w:r>
      <w:r w:rsidR="009400BC" w:rsidRPr="009400BC">
        <w:rPr>
          <w:rFonts w:ascii="Candara" w:hAnsi="Candara"/>
          <w:b/>
          <w:sz w:val="28"/>
        </w:rPr>
        <w:t>15</w:t>
      </w:r>
      <w:r w:rsidR="00EF2CBF" w:rsidRPr="00D374BB">
        <w:rPr>
          <w:rFonts w:ascii="Candara" w:hAnsi="Candara"/>
          <w:sz w:val="22"/>
        </w:rPr>
        <w:br/>
      </w:r>
      <w:r w:rsidR="00EF2CBF">
        <w:rPr>
          <w:rFonts w:ascii="Candara" w:hAnsi="Candara"/>
          <w:b/>
          <w:sz w:val="28"/>
        </w:rPr>
        <w:t>Kitchens</w:t>
      </w:r>
      <w:r w:rsidR="00EF2CBF">
        <w:rPr>
          <w:rFonts w:ascii="Candara" w:hAnsi="Candara"/>
        </w:rPr>
        <w:br/>
      </w:r>
      <w:r w:rsidR="00EF2CBF" w:rsidRPr="00D374BB">
        <w:rPr>
          <w:rFonts w:ascii="Candara" w:hAnsi="Candara"/>
        </w:rPr>
        <w:t>Reference: Design for Resi</w:t>
      </w:r>
      <w:r w:rsidR="00EF2CBF">
        <w:rPr>
          <w:rFonts w:ascii="Candara" w:hAnsi="Candara"/>
        </w:rPr>
        <w:t>dential Construction, p. 192-196</w:t>
      </w:r>
    </w:p>
    <w:p w14:paraId="4CB5C275" w14:textId="77777777" w:rsidR="00614BBF" w:rsidRDefault="00EF2CBF" w:rsidP="00965C40">
      <w:pPr>
        <w:spacing w:line="288" w:lineRule="auto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1. Explain the theory of the kitchen “work triangle”, and what factors should influence the design </w:t>
      </w:r>
      <w:r>
        <w:rPr>
          <w:rFonts w:ascii="Candara" w:hAnsi="Candara"/>
          <w:sz w:val="22"/>
        </w:rPr>
        <w:br/>
      </w:r>
      <w:r w:rsidR="00120AFD">
        <w:rPr>
          <w:rFonts w:ascii="Candara" w:hAnsi="Candara"/>
          <w:sz w:val="22"/>
        </w:rPr>
        <w:t xml:space="preserve">    </w:t>
      </w:r>
      <w:r>
        <w:rPr>
          <w:rFonts w:ascii="Candara" w:hAnsi="Candara"/>
          <w:sz w:val="22"/>
        </w:rPr>
        <w:t>of a good work triangle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/3</w:t>
      </w:r>
      <w:r w:rsidR="00120AFD">
        <w:rPr>
          <w:rFonts w:ascii="Candara" w:hAnsi="Candara"/>
          <w:sz w:val="22"/>
        </w:rPr>
        <w:br/>
      </w:r>
      <w:proofErr w:type="gramStart"/>
      <w:r w:rsidR="00120AFD">
        <w:rPr>
          <w:rFonts w:ascii="Candara" w:hAnsi="Candara"/>
          <w:sz w:val="22"/>
        </w:rPr>
        <w:t>2</w:t>
      </w:r>
      <w:proofErr w:type="gramEnd"/>
      <w:r w:rsidR="00120AFD">
        <w:rPr>
          <w:rFonts w:ascii="Candara" w:hAnsi="Candara"/>
          <w:sz w:val="22"/>
        </w:rPr>
        <w:t>. List the recommended maximum and minimum perimeters of the work triangle</w:t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  <w:t>/2</w:t>
      </w:r>
      <w:r w:rsidRPr="00D374BB">
        <w:rPr>
          <w:rFonts w:ascii="Candara" w:hAnsi="Candara"/>
          <w:sz w:val="22"/>
        </w:rPr>
        <w:br/>
        <w:t xml:space="preserve">3. </w:t>
      </w:r>
      <w:r w:rsidR="00120AFD">
        <w:rPr>
          <w:rFonts w:ascii="Candara" w:hAnsi="Candara"/>
          <w:sz w:val="22"/>
        </w:rPr>
        <w:t>List the appliances and fixtures used to create a dual work triangle</w:t>
      </w:r>
      <w:r w:rsidR="00120AFD"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  <w:r w:rsidRPr="00D374BB">
        <w:rPr>
          <w:rFonts w:ascii="Candara" w:hAnsi="Candara"/>
          <w:sz w:val="22"/>
        </w:rPr>
        <w:br/>
        <w:t xml:space="preserve">4. </w:t>
      </w:r>
      <w:r w:rsidR="00120AFD">
        <w:rPr>
          <w:rFonts w:ascii="Candara" w:hAnsi="Candara"/>
          <w:sz w:val="22"/>
        </w:rPr>
        <w:t>Name and describe each of the five styles of kitchen layouts, highlight at least one advantage.</w:t>
      </w:r>
      <w:r w:rsidR="00120AFD">
        <w:rPr>
          <w:rFonts w:ascii="Candara" w:hAnsi="Candara"/>
          <w:sz w:val="22"/>
        </w:rPr>
        <w:br/>
        <w:t xml:space="preserve">     Illustrate each with an orderly diagram</w:t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  <w:r w:rsidR="00120AFD">
        <w:rPr>
          <w:rFonts w:ascii="Candara" w:hAnsi="Candara"/>
          <w:sz w:val="22"/>
        </w:rPr>
        <w:t>0</w:t>
      </w:r>
      <w:r w:rsidRPr="00D374BB">
        <w:rPr>
          <w:rFonts w:ascii="Candara" w:hAnsi="Candara"/>
          <w:sz w:val="22"/>
        </w:rPr>
        <w:br/>
        <w:t xml:space="preserve">5. Explain </w:t>
      </w:r>
      <w:r w:rsidR="00120AFD">
        <w:rPr>
          <w:rFonts w:ascii="Candara" w:hAnsi="Candara"/>
          <w:sz w:val="22"/>
        </w:rPr>
        <w:t>2 considerations which must influence the design of the kitchen to achieve a safe floor plan</w:t>
      </w:r>
      <w:r w:rsidR="00120AFD">
        <w:rPr>
          <w:rFonts w:ascii="Candara" w:hAnsi="Candara"/>
          <w:sz w:val="22"/>
        </w:rPr>
        <w:tab/>
      </w:r>
      <w:r w:rsidR="00120AFD">
        <w:rPr>
          <w:rFonts w:ascii="Candara" w:hAnsi="Candara"/>
          <w:sz w:val="22"/>
        </w:rPr>
        <w:tab/>
        <w:t>/2</w:t>
      </w:r>
      <w:r w:rsidR="00614BBF">
        <w:rPr>
          <w:rFonts w:ascii="Candara" w:hAnsi="Candara"/>
          <w:sz w:val="22"/>
        </w:rPr>
        <w:br/>
      </w:r>
      <w:r w:rsidR="00614BBF">
        <w:rPr>
          <w:rFonts w:ascii="Candara" w:hAnsi="Candara"/>
          <w:sz w:val="22"/>
        </w:rPr>
        <w:br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 w:rsidRPr="009400BC">
        <w:rPr>
          <w:rFonts w:ascii="Candara" w:hAnsi="Candara"/>
          <w:b/>
          <w:sz w:val="28"/>
        </w:rPr>
        <w:t>/</w:t>
      </w:r>
      <w:r w:rsidR="009400BC" w:rsidRPr="009400BC">
        <w:rPr>
          <w:rFonts w:ascii="Candara" w:hAnsi="Candara"/>
          <w:b/>
          <w:sz w:val="28"/>
        </w:rPr>
        <w:t>28</w:t>
      </w:r>
    </w:p>
    <w:p w14:paraId="4CB5C276" w14:textId="77777777" w:rsidR="00965C40" w:rsidRPr="00614BBF" w:rsidRDefault="00965C40" w:rsidP="00965C40">
      <w:pPr>
        <w:spacing w:line="288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8"/>
        </w:rPr>
        <w:lastRenderedPageBreak/>
        <w:t>Bathrooms</w:t>
      </w:r>
      <w:r>
        <w:rPr>
          <w:rFonts w:ascii="Candara" w:hAnsi="Candara"/>
        </w:rPr>
        <w:br/>
      </w:r>
      <w:r w:rsidRPr="00D374BB">
        <w:rPr>
          <w:rFonts w:ascii="Candara" w:hAnsi="Candara"/>
        </w:rPr>
        <w:t>Reference: Design for Resi</w:t>
      </w:r>
      <w:r>
        <w:rPr>
          <w:rFonts w:ascii="Candara" w:hAnsi="Candara"/>
        </w:rPr>
        <w:t>dential Construction, p. 196-199</w:t>
      </w:r>
    </w:p>
    <w:p w14:paraId="4CB5C277" w14:textId="77777777" w:rsidR="009400BC" w:rsidRDefault="00965C40" w:rsidP="00965C40">
      <w:pPr>
        <w:spacing w:line="288" w:lineRule="auto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1. Explain the difference between a bathroom and a washroom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  <w:r>
        <w:rPr>
          <w:rFonts w:ascii="Candara" w:hAnsi="Candara"/>
          <w:sz w:val="22"/>
        </w:rPr>
        <w:br/>
        <w:t>2. List the features required to make it a: 2 piece, 3 piece and 4 piece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/3</w:t>
      </w:r>
      <w:r w:rsidRPr="00D374BB">
        <w:rPr>
          <w:rFonts w:ascii="Candara" w:hAnsi="Candara"/>
          <w:sz w:val="22"/>
        </w:rPr>
        <w:br/>
        <w:t xml:space="preserve">3. </w:t>
      </w:r>
      <w:r>
        <w:rPr>
          <w:rFonts w:ascii="Candara" w:hAnsi="Candara"/>
          <w:sz w:val="22"/>
        </w:rPr>
        <w:t>Explain the recommended location in the house for the main bathroom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  <w:r w:rsidRPr="00D374BB">
        <w:rPr>
          <w:rFonts w:ascii="Candara" w:hAnsi="Candara"/>
          <w:sz w:val="22"/>
        </w:rPr>
        <w:br/>
        <w:t xml:space="preserve">4. </w:t>
      </w:r>
      <w:r>
        <w:rPr>
          <w:rFonts w:ascii="Candara" w:hAnsi="Candara"/>
          <w:sz w:val="22"/>
        </w:rPr>
        <w:t>Explain two reason why it is necessary to have sufficient space between the fixtures of a bathroom</w:t>
      </w:r>
      <w:r>
        <w:rPr>
          <w:rFonts w:ascii="Candara" w:hAnsi="Candara"/>
          <w:sz w:val="22"/>
        </w:rPr>
        <w:tab/>
        <w:t>/2</w:t>
      </w:r>
    </w:p>
    <w:p w14:paraId="4CB5C278" w14:textId="77777777" w:rsidR="00965C40" w:rsidRPr="009400BC" w:rsidRDefault="009400BC" w:rsidP="00965C40">
      <w:pPr>
        <w:spacing w:line="288" w:lineRule="auto"/>
        <w:rPr>
          <w:rFonts w:ascii="Candara" w:hAnsi="Candara"/>
          <w:b/>
          <w:sz w:val="28"/>
        </w:rPr>
      </w:pP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 w:rsidRPr="009400BC">
        <w:rPr>
          <w:rFonts w:ascii="Candara" w:hAnsi="Candara"/>
          <w:b/>
          <w:sz w:val="28"/>
        </w:rPr>
        <w:t>/7</w:t>
      </w:r>
    </w:p>
    <w:p w14:paraId="4CB5C279" w14:textId="77777777" w:rsidR="00965C40" w:rsidRPr="00D374BB" w:rsidRDefault="00965C40" w:rsidP="00965C40">
      <w:pPr>
        <w:spacing w:line="288" w:lineRule="auto"/>
        <w:rPr>
          <w:rFonts w:ascii="Candara" w:hAnsi="Candara"/>
        </w:rPr>
      </w:pPr>
      <w:r>
        <w:rPr>
          <w:rFonts w:ascii="Candara" w:hAnsi="Candara"/>
          <w:b/>
          <w:sz w:val="28"/>
        </w:rPr>
        <w:t>Bedrooms</w:t>
      </w:r>
      <w:r>
        <w:rPr>
          <w:rFonts w:ascii="Candara" w:hAnsi="Candara"/>
        </w:rPr>
        <w:br/>
      </w:r>
      <w:r w:rsidRPr="00D374BB">
        <w:rPr>
          <w:rFonts w:ascii="Candara" w:hAnsi="Candara"/>
        </w:rPr>
        <w:t>Reference: Design for Resi</w:t>
      </w:r>
      <w:r>
        <w:rPr>
          <w:rFonts w:ascii="Candara" w:hAnsi="Candara"/>
        </w:rPr>
        <w:t>dential Construction, p. 211-215</w:t>
      </w:r>
    </w:p>
    <w:p w14:paraId="4CB5C27A" w14:textId="77777777" w:rsidR="00614BBF" w:rsidRDefault="00965C40" w:rsidP="00965C40">
      <w:pPr>
        <w:spacing w:line="288" w:lineRule="auto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1. Explain why a 3 bedroom home is the most common type of design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/1</w:t>
      </w:r>
      <w:r>
        <w:rPr>
          <w:rFonts w:ascii="Candara" w:hAnsi="Candara"/>
          <w:sz w:val="22"/>
        </w:rPr>
        <w:br/>
        <w:t>2. List 2 alternate uses for a spare bedroom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  <w:r w:rsidRPr="00D374BB">
        <w:rPr>
          <w:rFonts w:ascii="Candara" w:hAnsi="Candara"/>
          <w:sz w:val="22"/>
        </w:rPr>
        <w:br/>
        <w:t xml:space="preserve">3. </w:t>
      </w:r>
      <w:r>
        <w:rPr>
          <w:rFonts w:ascii="Candara" w:hAnsi="Candara"/>
          <w:sz w:val="22"/>
        </w:rPr>
        <w:t>List</w:t>
      </w:r>
      <w:r w:rsidR="00614BBF">
        <w:rPr>
          <w:rFonts w:ascii="Candara" w:hAnsi="Candara"/>
          <w:sz w:val="22"/>
        </w:rPr>
        <w:t xml:space="preserve"> and explain 2 factors which should influence the size of a bedroom</w:t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  <w:t>/2</w:t>
      </w:r>
      <w:r w:rsidR="00614BBF">
        <w:rPr>
          <w:rFonts w:ascii="Candara" w:hAnsi="Candara"/>
          <w:sz w:val="22"/>
        </w:rPr>
        <w:br/>
        <w:t>4. Explain 2 characteristics which could distinguish the master bedroom from common bedrooms</w:t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  <w:t>/2</w:t>
      </w:r>
      <w:r w:rsidR="00614BBF">
        <w:rPr>
          <w:rFonts w:ascii="Candara" w:hAnsi="Candara"/>
          <w:sz w:val="22"/>
        </w:rPr>
        <w:br/>
        <w:t>5. Explain 2 reasons why bedroom windows should not be placed too close to the floor</w:t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</w:r>
      <w:r w:rsidR="00614BBF">
        <w:rPr>
          <w:rFonts w:ascii="Candara" w:hAnsi="Candara"/>
          <w:sz w:val="22"/>
        </w:rPr>
        <w:tab/>
        <w:t>/2</w:t>
      </w:r>
      <w:r w:rsidRPr="00D374BB">
        <w:rPr>
          <w:rFonts w:ascii="Candara" w:hAnsi="Candara"/>
          <w:sz w:val="22"/>
        </w:rPr>
        <w:br/>
      </w:r>
      <w:r w:rsidR="009400BC">
        <w:rPr>
          <w:rFonts w:ascii="Candara" w:hAnsi="Candara"/>
          <w:sz w:val="22"/>
        </w:rPr>
        <w:br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>
        <w:rPr>
          <w:rFonts w:ascii="Candara" w:hAnsi="Candara"/>
          <w:sz w:val="22"/>
        </w:rPr>
        <w:tab/>
      </w:r>
      <w:r w:rsidR="009400BC" w:rsidRPr="009400BC">
        <w:rPr>
          <w:rFonts w:ascii="Candara" w:hAnsi="Candara"/>
          <w:b/>
          <w:sz w:val="28"/>
        </w:rPr>
        <w:tab/>
        <w:t>/9</w:t>
      </w:r>
    </w:p>
    <w:p w14:paraId="4CB5C27B" w14:textId="77777777" w:rsidR="00614BBF" w:rsidRPr="00D374BB" w:rsidRDefault="00614BBF" w:rsidP="00614BBF">
      <w:pPr>
        <w:spacing w:line="288" w:lineRule="auto"/>
        <w:rPr>
          <w:rFonts w:ascii="Candara" w:hAnsi="Candara"/>
        </w:rPr>
      </w:pPr>
      <w:r>
        <w:rPr>
          <w:rFonts w:ascii="Candara" w:hAnsi="Candara"/>
          <w:b/>
          <w:sz w:val="28"/>
        </w:rPr>
        <w:t>Dining Areas</w:t>
      </w:r>
      <w:r>
        <w:rPr>
          <w:rFonts w:ascii="Candara" w:hAnsi="Candara"/>
        </w:rPr>
        <w:br/>
      </w:r>
      <w:r w:rsidRPr="00D374BB">
        <w:rPr>
          <w:rFonts w:ascii="Candara" w:hAnsi="Candara"/>
        </w:rPr>
        <w:t>Reference: Design for Resi</w:t>
      </w:r>
      <w:r>
        <w:rPr>
          <w:rFonts w:ascii="Candara" w:hAnsi="Candara"/>
        </w:rPr>
        <w:t>dential Construction, p. 216-218</w:t>
      </w:r>
    </w:p>
    <w:p w14:paraId="4CB5C27C" w14:textId="77777777" w:rsidR="009400BC" w:rsidRDefault="00614BBF" w:rsidP="00614BBF">
      <w:pPr>
        <w:spacing w:line="288" w:lineRule="auto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1. Describe the two main styles of eating areas and an advantage of each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/4</w:t>
      </w:r>
      <w:r>
        <w:rPr>
          <w:rFonts w:ascii="Candara" w:hAnsi="Candara"/>
          <w:sz w:val="22"/>
        </w:rPr>
        <w:br/>
        <w:t>2. State</w:t>
      </w:r>
      <w:r>
        <w:rPr>
          <w:rFonts w:ascii="Candara" w:hAnsi="Candara"/>
          <w:sz w:val="22"/>
        </w:rPr>
        <w:tab/>
        <w:t xml:space="preserve">the minimum amount of clearance that should be allowed around a dining table and </w:t>
      </w:r>
      <w:proofErr w:type="gramStart"/>
      <w:r>
        <w:rPr>
          <w:rFonts w:ascii="Candara" w:hAnsi="Candara"/>
          <w:sz w:val="22"/>
        </w:rPr>
        <w:t>2</w:t>
      </w:r>
      <w:proofErr w:type="gramEnd"/>
      <w:r>
        <w:rPr>
          <w:rFonts w:ascii="Candara" w:hAnsi="Candara"/>
          <w:sz w:val="22"/>
        </w:rPr>
        <w:t xml:space="preserve"> reason</w:t>
      </w:r>
      <w:r>
        <w:rPr>
          <w:rFonts w:ascii="Candara" w:hAnsi="Candara"/>
          <w:sz w:val="22"/>
        </w:rPr>
        <w:br/>
        <w:t xml:space="preserve">     for this allowance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/3</w:t>
      </w:r>
      <w:r w:rsidRPr="00D374BB">
        <w:rPr>
          <w:rFonts w:ascii="Candara" w:hAnsi="Candara"/>
          <w:sz w:val="22"/>
        </w:rPr>
        <w:br/>
        <w:t xml:space="preserve">3. </w:t>
      </w:r>
      <w:r>
        <w:rPr>
          <w:rFonts w:ascii="Candara" w:hAnsi="Candara"/>
          <w:sz w:val="22"/>
        </w:rPr>
        <w:t>List an advantage and disadvantage of having a connected living/dining room area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  <w:t>/2</w:t>
      </w:r>
    </w:p>
    <w:p w14:paraId="4CB5C27D" w14:textId="77777777" w:rsidR="00D374BB" w:rsidRPr="009400BC" w:rsidRDefault="009400BC" w:rsidP="009400BC">
      <w:pPr>
        <w:spacing w:line="288" w:lineRule="auto"/>
        <w:rPr>
          <w:rFonts w:ascii="Candara" w:hAnsi="Candara"/>
          <w:b/>
          <w:sz w:val="28"/>
        </w:rPr>
      </w:pP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 w:rsidRPr="009400BC">
        <w:rPr>
          <w:rFonts w:ascii="Candara" w:hAnsi="Candara"/>
          <w:b/>
          <w:sz w:val="28"/>
        </w:rPr>
        <w:t>/9</w:t>
      </w:r>
      <w:r w:rsidR="00614BBF" w:rsidRPr="009400BC">
        <w:rPr>
          <w:rFonts w:ascii="Candara" w:hAnsi="Candara"/>
          <w:b/>
          <w:sz w:val="28"/>
        </w:rPr>
        <w:br/>
      </w:r>
    </w:p>
    <w:p w14:paraId="4CB5C27E" w14:textId="77777777" w:rsidR="00D374BB" w:rsidRPr="009400BC" w:rsidRDefault="009400BC" w:rsidP="009400BC">
      <w:pPr>
        <w:spacing w:line="288" w:lineRule="auto"/>
        <w:jc w:val="right"/>
        <w:rPr>
          <w:rFonts w:ascii="Candara" w:hAnsi="Candara"/>
          <w:b/>
          <w:sz w:val="32"/>
        </w:rPr>
      </w:pPr>
      <w:r w:rsidRPr="009400BC">
        <w:rPr>
          <w:rFonts w:ascii="Candara" w:hAnsi="Candara"/>
          <w:b/>
          <w:sz w:val="32"/>
        </w:rPr>
        <w:t xml:space="preserve">TOTAL     </w:t>
      </w:r>
      <w:r>
        <w:rPr>
          <w:rFonts w:ascii="Candara" w:hAnsi="Candara"/>
          <w:b/>
          <w:sz w:val="32"/>
        </w:rPr>
        <w:t xml:space="preserve">       </w:t>
      </w:r>
      <w:r w:rsidRPr="009400BC">
        <w:rPr>
          <w:rFonts w:ascii="Candara" w:hAnsi="Candara"/>
          <w:b/>
          <w:sz w:val="32"/>
        </w:rPr>
        <w:t xml:space="preserve">   /</w:t>
      </w:r>
      <w:r>
        <w:rPr>
          <w:rFonts w:ascii="Candara" w:hAnsi="Candara"/>
          <w:b/>
          <w:sz w:val="32"/>
        </w:rPr>
        <w:t xml:space="preserve"> </w:t>
      </w:r>
      <w:r w:rsidRPr="009400BC">
        <w:rPr>
          <w:rFonts w:ascii="Candara" w:hAnsi="Candara"/>
          <w:b/>
          <w:sz w:val="32"/>
        </w:rPr>
        <w:t xml:space="preserve">75                   </w:t>
      </w:r>
    </w:p>
    <w:sectPr w:rsidR="00D374BB" w:rsidRPr="009400BC" w:rsidSect="00614BBF">
      <w:pgSz w:w="12240" w:h="15840"/>
      <w:pgMar w:top="1361" w:right="567" w:bottom="136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B"/>
    <w:rsid w:val="00120AFD"/>
    <w:rsid w:val="00614BBF"/>
    <w:rsid w:val="009400BC"/>
    <w:rsid w:val="00965C40"/>
    <w:rsid w:val="00D374BB"/>
    <w:rsid w:val="00DA1574"/>
    <w:rsid w:val="00EF2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C26F"/>
  <w15:docId w15:val="{C7B3E12C-B66E-41E5-BADD-C98EE119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Ferguson</dc:creator>
  <cp:keywords/>
  <cp:lastModifiedBy>Owen Ferguson</cp:lastModifiedBy>
  <cp:revision>2</cp:revision>
  <dcterms:created xsi:type="dcterms:W3CDTF">2019-12-06T20:02:00Z</dcterms:created>
  <dcterms:modified xsi:type="dcterms:W3CDTF">2019-12-06T20:02:00Z</dcterms:modified>
</cp:coreProperties>
</file>